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248"/>
        <w:gridCol w:w="5228"/>
      </w:tblGrid>
      <w:tr w:rsidR="00B64C9C" w:rsidTr="00763136">
        <w:tc>
          <w:tcPr>
            <w:tcW w:w="1980" w:type="dxa"/>
          </w:tcPr>
          <w:p w:rsidR="00B64C9C" w:rsidRDefault="00B64C9C" w:rsidP="0076313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 Ishod učenja:</w:t>
            </w:r>
          </w:p>
        </w:tc>
        <w:tc>
          <w:tcPr>
            <w:tcW w:w="8476" w:type="dxa"/>
            <w:gridSpan w:val="2"/>
          </w:tcPr>
          <w:p w:rsidR="00B64C9C" w:rsidRPr="00B64C9C" w:rsidRDefault="00B64C9C" w:rsidP="00763136">
            <w:pPr>
              <w:rPr>
                <w:b/>
                <w:sz w:val="16"/>
                <w:szCs w:val="16"/>
              </w:rPr>
            </w:pPr>
            <w:r w:rsidRPr="00B64C9C">
              <w:rPr>
                <w:sz w:val="16"/>
                <w:szCs w:val="16"/>
              </w:rPr>
              <w:t>Nabrojati svojstva i vrste polimernih materijala te njihovu primjenu.</w:t>
            </w:r>
          </w:p>
        </w:tc>
      </w:tr>
      <w:tr w:rsidR="00B64C9C" w:rsidTr="00763136">
        <w:tc>
          <w:tcPr>
            <w:tcW w:w="5228" w:type="dxa"/>
            <w:gridSpan w:val="2"/>
          </w:tcPr>
          <w:p w:rsidR="00B64C9C" w:rsidRPr="00FB0E19" w:rsidRDefault="00B64C9C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A</w:t>
            </w:r>
          </w:p>
        </w:tc>
        <w:tc>
          <w:tcPr>
            <w:tcW w:w="5228" w:type="dxa"/>
          </w:tcPr>
          <w:p w:rsidR="00B64C9C" w:rsidRPr="00FB0E19" w:rsidRDefault="00B64C9C" w:rsidP="00763136">
            <w:pPr>
              <w:rPr>
                <w:b/>
                <w:sz w:val="16"/>
                <w:szCs w:val="16"/>
              </w:rPr>
            </w:pPr>
            <w:r w:rsidRPr="00FB0E19">
              <w:rPr>
                <w:b/>
                <w:sz w:val="16"/>
                <w:szCs w:val="16"/>
              </w:rPr>
              <w:t>Grupa B</w:t>
            </w:r>
          </w:p>
        </w:tc>
      </w:tr>
      <w:tr w:rsidR="00B64C9C" w:rsidTr="00763136">
        <w:tc>
          <w:tcPr>
            <w:tcW w:w="5228" w:type="dxa"/>
            <w:gridSpan w:val="2"/>
          </w:tcPr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crtu: Definiraj što je polimerizacija.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Koja je osnovna građevna jedinica polimera?**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molekula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monomer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smjesa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d) vlakno</w: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Na crtu: Navedi dvije prednosti polimera kao tehničkog materijala.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Termoplasti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 xml:space="preserve"> se odlikuju time što…**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se mogu više puta taliti i učvršćivati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imaju mrežastu strukturu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se lako recikliraju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d) pri stvrdnjavanju prolaze kemijsku reakciju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64C9C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Napiši jedan primjer primjene polimera zbog povoljnog omjera čvrstoće i težine.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Koja skupina polimera ima sposobnost velike elastične deformacije i povratka u početni oblik?**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a) </w:t>
            </w: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termoplasti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b) </w:t>
            </w: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duromeri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c) </w:t>
            </w: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elastomeri</w:t>
            </w:r>
            <w:proofErr w:type="spellEnd"/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7. Na crtu: Napiši jedan primjer </w:t>
            </w:r>
            <w:proofErr w:type="spellStart"/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termoplasta</w:t>
            </w:r>
            <w:proofErr w:type="spellEnd"/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8. Višestruki točni odgovori (označi sve točne):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Duroplasti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 xml:space="preserve"> se koriste kada su važni…**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otpornost na toplinu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mogućnost ponovnog taljenja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trajnost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d) elastičnost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64C9C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B64C9C" w:rsidRPr="00636822" w:rsidRDefault="00B64C9C" w:rsidP="00763136">
            <w:pPr>
              <w:pStyle w:val="Naslov2"/>
              <w:spacing w:before="0"/>
              <w:outlineLvl w:val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28" w:type="dxa"/>
          </w:tcPr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1. Na crtu: Objasni što je monomer.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2. Zaokruži točan odgovor: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Koja vrsta veze spaja monomere u polimeru?**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ionska veza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metalna veza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kovalentna veza</w: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Na crtu: Navedi dva razloga zašto su polimeri ekonomični.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4. Višestruki točni odgovori (označi sve točne):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Prednosti polimera su…**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mala težina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loša otpornost na kemikalije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elastičnost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d) otpornost na koroziju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64C9C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Na crtu: Navedi jednu industriju u kojoj se koriste polimeri visoke vlačne čvrstoće.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6. Zaokruži točan odgovor: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Duromeri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 xml:space="preserve"> se nakon stvrdnjavanja…**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mogu više puta taliti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ne mogu preoblikovati bez degradacije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c) ponašaju kao </w:t>
            </w: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elastomeri</w:t>
            </w:r>
            <w:proofErr w:type="spellEnd"/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7. Na crtu: Napiši jedan primjer </w:t>
            </w:r>
            <w:proofErr w:type="spellStart"/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elastomera</w:t>
            </w:r>
            <w:proofErr w:type="spellEnd"/>
            <w:r w:rsidRPr="00B64C9C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B64C9C" w:rsidRPr="00B64C9C" w:rsidRDefault="00877A3A" w:rsidP="00B64C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B64C9C" w:rsidRPr="00B64C9C" w:rsidRDefault="00B64C9C" w:rsidP="00B64C9C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8. Višestruki točni odgovori (označi sve točne):</w:t>
            </w:r>
          </w:p>
          <w:p w:rsidR="00B64C9C" w:rsidRPr="00B64C9C" w:rsidRDefault="00B64C9C" w:rsidP="00B64C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>Termoplasti</w:t>
            </w:r>
            <w:proofErr w:type="spellEnd"/>
            <w:r w:rsidRPr="00B64C9C">
              <w:rPr>
                <w:rFonts w:asciiTheme="minorHAnsi" w:hAnsiTheme="minorHAnsi" w:cstheme="minorHAnsi"/>
                <w:sz w:val="16"/>
                <w:szCs w:val="16"/>
              </w:rPr>
              <w:t xml:space="preserve"> imaju sljedeća svojstva…**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a) linearni ili slabo razgranati lanci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b) mrežastu strukturu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c) lako oblikovanje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  <w:t>d) nemogućnost recikliranja</w:t>
            </w:r>
            <w:r w:rsidRPr="00B64C9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B64C9C">
              <w:rPr>
                <w:rStyle w:val="Istaknuto"/>
                <w:rFonts w:asciiTheme="minorHAnsi" w:hAnsiTheme="minorHAnsi" w:cstheme="minorHAnsi"/>
                <w:sz w:val="16"/>
                <w:szCs w:val="16"/>
              </w:rPr>
              <w:t>(više točnih odgovora)</w:t>
            </w:r>
          </w:p>
          <w:p w:rsidR="00B64C9C" w:rsidRPr="00B64C9C" w:rsidRDefault="00B64C9C" w:rsidP="00B64C9C">
            <w:pPr>
              <w:pStyle w:val="Standard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B64C9C" w:rsidRDefault="00B64C9C" w:rsidP="00B64C9C">
      <w:pPr>
        <w:spacing w:after="0"/>
        <w:rPr>
          <w:b/>
          <w:sz w:val="18"/>
        </w:rPr>
      </w:pPr>
      <w:r w:rsidRPr="00FD5A8D">
        <w:rPr>
          <w:b/>
          <w:sz w:val="18"/>
        </w:rPr>
        <w:t>Odgovori: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4C9C" w:rsidTr="00763136">
        <w:tc>
          <w:tcPr>
            <w:tcW w:w="5228" w:type="dxa"/>
          </w:tcPr>
          <w:p w:rsidR="00B64C9C" w:rsidRPr="00D71B57" w:rsidRDefault="00B64C9C" w:rsidP="00763136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D71B57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A – odgovori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Polimerizacija</w:t>
            </w: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kemijski proces spajanja monomera u polimere.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monomer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Mogući odgovori: mala težina, elastičnost, izdržljivost, ekonomičnost.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Točni: </w:t>
            </w: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Mogući: automobilska industrija, građevinarstvo, zrakoplovstvo…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c) </w:t>
            </w:r>
            <w:proofErr w:type="spellStart"/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elastomeri</w:t>
            </w:r>
            <w:proofErr w:type="spellEnd"/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PE, PP, PVC, PS (bilo koji iz skripte).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5"/>
              </w:numPr>
              <w:ind w:left="317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Točni: </w:t>
            </w: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</w:t>
            </w:r>
          </w:p>
          <w:p w:rsidR="00B64C9C" w:rsidRPr="00D71B57" w:rsidRDefault="00B64C9C" w:rsidP="00B64C9C">
            <w:pPr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5228" w:type="dxa"/>
          </w:tcPr>
          <w:p w:rsidR="00B64C9C" w:rsidRDefault="00B64C9C" w:rsidP="00B64C9C">
            <w:pPr>
              <w:pStyle w:val="Naslov2"/>
              <w:spacing w:before="0"/>
              <w:outlineLvl w:val="1"/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FB0E19">
              <w:rPr>
                <w:rStyle w:val="Naglaeno"/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GRUPA B – odgovori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Monomer</w:t>
            </w: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– mala molekula od koje nastaje polimer.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c) kovalentna veza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Mogući: jednostavna proizvodnja, lak transport, recikliranje…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Točni: </w:t>
            </w: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c, d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Automobilska industrija, građevinarstvo, zrakoplovstvo…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b) ne mogu preoblikovati bez degradacije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>Guma, brtve, sl.</w:t>
            </w:r>
          </w:p>
          <w:p w:rsidR="00D71B57" w:rsidRPr="00D71B57" w:rsidRDefault="00D71B57" w:rsidP="00D71B57">
            <w:pPr>
              <w:pStyle w:val="Odlomakpopisa"/>
              <w:numPr>
                <w:ilvl w:val="0"/>
                <w:numId w:val="16"/>
              </w:numPr>
              <w:ind w:left="326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D71B57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Točni: </w:t>
            </w:r>
            <w:r w:rsidRPr="00D71B5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a, c</w:t>
            </w:r>
          </w:p>
          <w:p w:rsidR="00D71B57" w:rsidRPr="00D71B57" w:rsidRDefault="00D71B57" w:rsidP="00D71B57"/>
        </w:tc>
      </w:tr>
    </w:tbl>
    <w:p w:rsidR="0065769D" w:rsidRDefault="0065769D"/>
    <w:p w:rsidR="0065769D" w:rsidRDefault="0065769D">
      <w:bookmarkStart w:id="0" w:name="_GoBack"/>
      <w:bookmarkEnd w:id="0"/>
    </w:p>
    <w:sectPr w:rsidR="0065769D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484DCE"/>
    <w:rsid w:val="00585324"/>
    <w:rsid w:val="00601433"/>
    <w:rsid w:val="00636822"/>
    <w:rsid w:val="0065769D"/>
    <w:rsid w:val="00763136"/>
    <w:rsid w:val="00784EFC"/>
    <w:rsid w:val="00792AC5"/>
    <w:rsid w:val="00871BC0"/>
    <w:rsid w:val="00877A3A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621AA97A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2025-12-01T20:59:00Z</dcterms:modified>
</cp:coreProperties>
</file>